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60" w:rsidRDefault="00F82260">
      <w:r>
        <w:t>Styremøte i Eierseksjonssamvirket Otra Amfi 17/2-15</w:t>
      </w:r>
    </w:p>
    <w:p w:rsidR="00F82260" w:rsidRDefault="00F82260">
      <w:r>
        <w:t>Tilstede: Erik Opsal, Kjell Egil Gjerde, Daniel Naglestad, Atle Jonassen, Anne-May Olsen</w:t>
      </w:r>
    </w:p>
    <w:p w:rsidR="00F82260" w:rsidRDefault="00F82260"/>
    <w:p w:rsidR="00F82260" w:rsidRDefault="00F82260"/>
    <w:p w:rsidR="00F82260" w:rsidRDefault="00F82260">
      <w:r>
        <w:t xml:space="preserve">Agenda: </w:t>
      </w:r>
    </w:p>
    <w:p w:rsidR="00AD7051" w:rsidRDefault="00F82260">
      <w:r>
        <w:t>1.Forberede årsmøtet 25.03.</w:t>
      </w:r>
    </w:p>
    <w:p w:rsidR="00F82260" w:rsidRDefault="00F82260">
      <w:r>
        <w:t>2.Gjennomgå årsregnskap 2014</w:t>
      </w:r>
    </w:p>
    <w:p w:rsidR="00F82260" w:rsidRDefault="00F82260">
      <w:r>
        <w:t>3.Inkomne forslag til årsmøtet</w:t>
      </w:r>
    </w:p>
    <w:p w:rsidR="008B5729" w:rsidRDefault="006F3CB7">
      <w:r>
        <w:t>4</w:t>
      </w:r>
      <w:r w:rsidR="008B5729">
        <w:t>. Eventuelt</w:t>
      </w:r>
    </w:p>
    <w:p w:rsidR="00F82260" w:rsidRDefault="00F82260"/>
    <w:p w:rsidR="00F82260" w:rsidRDefault="0066296B">
      <w:r>
        <w:t>1) F</w:t>
      </w:r>
      <w:r w:rsidR="00F82260">
        <w:t>orberede</w:t>
      </w:r>
      <w:r w:rsidR="00DE73BC">
        <w:t xml:space="preserve">nde innkalling til </w:t>
      </w:r>
      <w:r>
        <w:t xml:space="preserve">årsmøtet </w:t>
      </w:r>
      <w:r w:rsidR="00F82260">
        <w:t xml:space="preserve"> gikk ut til samtlige sameiere 02.02.2015. Det kommer ordinær innkalling til årsmøte med sakspapirer</w:t>
      </w:r>
      <w:r w:rsidR="00F437B6">
        <w:t xml:space="preserve"> </w:t>
      </w:r>
      <w:r w:rsidR="00F82260">
        <w:t>i uke 11. Årsmøtet skal holdes i Niels Henrik Abels Hus i Tordenskioldsgate 68, 23 mars klokken 19.00.</w:t>
      </w:r>
    </w:p>
    <w:p w:rsidR="00F82260" w:rsidRDefault="00F82260"/>
    <w:p w:rsidR="00F82260" w:rsidRDefault="00F82260">
      <w:r>
        <w:t xml:space="preserve">2) Styret gikk gjennom regnskapet for 2014. </w:t>
      </w:r>
      <w:r w:rsidR="0066296B">
        <w:t xml:space="preserve">Regnskapet har et avvik på kr. 44000,- i forhold til årsbudsjett for 2014.  </w:t>
      </w:r>
      <w:r>
        <w:t xml:space="preserve">Utgifter til vaktmester, advokat og serviceavtale på ventilasjonen er utgiftsposter som har vært høyere enn først budsjettert. </w:t>
      </w:r>
      <w:r w:rsidR="0066296B">
        <w:t>Regnskap blir redegjort for på årsmøtet.</w:t>
      </w:r>
    </w:p>
    <w:p w:rsidR="00F82260" w:rsidRDefault="00F82260"/>
    <w:p w:rsidR="00F82260" w:rsidRDefault="00F82260">
      <w:r>
        <w:t>Styret planlegger å f</w:t>
      </w:r>
      <w:r w:rsidR="0066296B">
        <w:t>å satt i gang arbeid med å montere</w:t>
      </w:r>
      <w:r>
        <w:t xml:space="preserve"> filteret på fjernvarmeanlegget, og deretter innhente anbud på installering av dusj i tilknytning til fellesrommet.  </w:t>
      </w:r>
      <w:r w:rsidR="0066296B">
        <w:t>Begge disse postene er avsatt i budsjettet for 2015.</w:t>
      </w:r>
    </w:p>
    <w:p w:rsidR="00F82260" w:rsidRDefault="00F82260"/>
    <w:p w:rsidR="00F82260" w:rsidRDefault="00F82260">
      <w:r>
        <w:t xml:space="preserve">Opplegget til El-bil </w:t>
      </w:r>
      <w:proofErr w:type="spellStart"/>
      <w:r>
        <w:t>lading</w:t>
      </w:r>
      <w:proofErr w:type="spellEnd"/>
      <w:r>
        <w:t xml:space="preserve"> i garasjeanlegget er i rute og det blir snarlig star</w:t>
      </w:r>
      <w:r w:rsidR="0066296B">
        <w:t>tet montering av dette. 16 av 21</w:t>
      </w:r>
      <w:r>
        <w:t xml:space="preserve"> </w:t>
      </w:r>
      <w:proofErr w:type="spellStart"/>
      <w:r>
        <w:t>la</w:t>
      </w:r>
      <w:r w:rsidR="00F437B6">
        <w:t>depunkter</w:t>
      </w:r>
      <w:proofErr w:type="spellEnd"/>
      <w:r w:rsidR="00F437B6">
        <w:t xml:space="preserve"> er nå forhåndsbestilt og vil bli oppmontert.</w:t>
      </w:r>
    </w:p>
    <w:p w:rsidR="00F82260" w:rsidRDefault="00F82260"/>
    <w:p w:rsidR="008B5729" w:rsidRDefault="008B5729"/>
    <w:p w:rsidR="008B5729" w:rsidRDefault="0066296B">
      <w:r>
        <w:t>3</w:t>
      </w:r>
      <w:r w:rsidR="008B5729">
        <w:t xml:space="preserve">) Til info: Styret jobber fremdeles med saken i forhold til gulvknirk i parketten i flere leiligheter. </w:t>
      </w:r>
      <w:r>
        <w:t>Veidekke AS er i gang med arbeider knyttet til avdekking av problemene. Styret holder i saken, og vil størst mulig grad prøve å hjelpe de sameierne som er berørt av problemet.</w:t>
      </w:r>
    </w:p>
    <w:p w:rsidR="008B5729" w:rsidRDefault="008B5729"/>
    <w:p w:rsidR="008B5729" w:rsidRDefault="008B5729">
      <w:r>
        <w:t>Det oppleves også at det er til dels store problemer med gjesteparkeringen i parkeringskjelleren. Biler står stadig parkert der over lengre tid, og også mange unnlater å legge parkeringskortet godt synlig i frontruta. Styret forsøker å finne løsning på dette problemet, og stiller seg undrende til at så mange virker å ikke ha interesse av å følge vedtatt regler.</w:t>
      </w:r>
      <w:r w:rsidR="0066296B">
        <w:t xml:space="preserve"> Styret vu</w:t>
      </w:r>
      <w:r w:rsidR="005C5ED4">
        <w:t>rderer konkrete tiltak til innsk</w:t>
      </w:r>
      <w:r w:rsidR="0066296B">
        <w:t>jerping her.</w:t>
      </w:r>
    </w:p>
    <w:p w:rsidR="0066296B" w:rsidRDefault="0066296B"/>
    <w:p w:rsidR="0066296B" w:rsidRDefault="0066296B"/>
    <w:p w:rsidR="0066296B" w:rsidRDefault="0066296B"/>
    <w:p w:rsidR="00F437B6" w:rsidRDefault="0066296B">
      <w:r>
        <w:t>Kristiansand 18.02.2015</w:t>
      </w:r>
    </w:p>
    <w:p w:rsidR="0066296B" w:rsidRDefault="0066296B"/>
    <w:p w:rsidR="00F437B6" w:rsidRDefault="00F437B6">
      <w:proofErr w:type="spellStart"/>
      <w:r>
        <w:t>Ref</w:t>
      </w:r>
      <w:proofErr w:type="spellEnd"/>
      <w:r>
        <w:t>: Anne-May Olsen</w:t>
      </w:r>
    </w:p>
    <w:p w:rsidR="008B5729" w:rsidRDefault="008B5729"/>
    <w:p w:rsidR="008B5729" w:rsidRDefault="008B5729">
      <w:bookmarkStart w:id="0" w:name="_GoBack"/>
      <w:bookmarkEnd w:id="0"/>
    </w:p>
    <w:sectPr w:rsidR="008B5729" w:rsidSect="009C6F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60"/>
    <w:rsid w:val="005C5ED4"/>
    <w:rsid w:val="0066296B"/>
    <w:rsid w:val="006F3CB7"/>
    <w:rsid w:val="008B5729"/>
    <w:rsid w:val="009C6F59"/>
    <w:rsid w:val="00AD7051"/>
    <w:rsid w:val="00DE73BC"/>
    <w:rsid w:val="00F437B6"/>
    <w:rsid w:val="00F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2503771</Template>
  <TotalTime>8</TotalTime>
  <Pages>1</Pages>
  <Words>307</Words>
  <Characters>1628</Characters>
  <Application>Microsoft Office Word</Application>
  <DocSecurity>0</DocSecurity>
  <Lines>13</Lines>
  <Paragraphs>3</Paragraphs>
  <ScaleCrop>false</ScaleCrop>
  <Company>Sparebanken Sør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Helge Olsen</dc:creator>
  <cp:lastModifiedBy>Erik Opsal</cp:lastModifiedBy>
  <cp:revision>5</cp:revision>
  <dcterms:created xsi:type="dcterms:W3CDTF">2015-02-19T14:01:00Z</dcterms:created>
  <dcterms:modified xsi:type="dcterms:W3CDTF">2015-02-23T06:47:00Z</dcterms:modified>
</cp:coreProperties>
</file>